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7A" w:rsidRPr="00575DC9" w:rsidRDefault="00EA7DB2" w:rsidP="00575DC9">
      <w:pPr>
        <w:pStyle w:val="a8"/>
        <w:jc w:val="center"/>
        <w:rPr>
          <w:rFonts w:ascii="宋体" w:eastAsia="宋体" w:hAnsi="宋体" w:cs="华文细黑" w:hint="default"/>
          <w:b/>
          <w:bCs/>
          <w:sz w:val="36"/>
          <w:szCs w:val="36"/>
        </w:rPr>
      </w:pPr>
      <w:bookmarkStart w:id="0" w:name="_GoBack"/>
      <w:bookmarkEnd w:id="0"/>
      <w:r w:rsidRPr="00575DC9">
        <w:rPr>
          <w:rFonts w:ascii="宋体" w:eastAsia="宋体" w:hAnsi="宋体"/>
          <w:b/>
          <w:sz w:val="36"/>
          <w:szCs w:val="36"/>
        </w:rPr>
        <w:t>中华文学基金会</w:t>
      </w:r>
      <w:r w:rsidR="00311901">
        <w:rPr>
          <w:rFonts w:ascii="宋体" w:eastAsia="宋体" w:hAnsi="宋体"/>
          <w:b/>
          <w:sz w:val="36"/>
          <w:szCs w:val="36"/>
        </w:rPr>
        <w:t>“</w:t>
      </w:r>
      <w:r w:rsidRPr="00575DC9">
        <w:rPr>
          <w:rFonts w:ascii="宋体" w:eastAsia="宋体" w:hAnsi="宋体"/>
          <w:b/>
          <w:sz w:val="36"/>
          <w:szCs w:val="36"/>
        </w:rPr>
        <w:t>文学之乡</w:t>
      </w:r>
      <w:r w:rsidR="00311901">
        <w:rPr>
          <w:rFonts w:ascii="宋体" w:eastAsia="宋体" w:hAnsi="宋体"/>
          <w:b/>
          <w:sz w:val="36"/>
          <w:szCs w:val="36"/>
        </w:rPr>
        <w:t>”</w:t>
      </w:r>
      <w:r w:rsidR="0012620B" w:rsidRPr="00575DC9">
        <w:rPr>
          <w:rFonts w:ascii="宋体" w:eastAsia="宋体" w:hAnsi="宋体"/>
          <w:b/>
          <w:sz w:val="36"/>
          <w:szCs w:val="36"/>
        </w:rPr>
        <w:t>命名申请</w:t>
      </w:r>
      <w:r w:rsidRPr="00575DC9">
        <w:rPr>
          <w:rFonts w:ascii="宋体" w:eastAsia="宋体" w:hAnsi="宋体"/>
          <w:b/>
          <w:sz w:val="36"/>
          <w:szCs w:val="36"/>
        </w:rPr>
        <w:t>表</w:t>
      </w:r>
    </w:p>
    <w:p w:rsidR="0000467A" w:rsidRDefault="0000467A">
      <w:pPr>
        <w:rPr>
          <w:rFonts w:hint="default"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574"/>
        <w:gridCol w:w="158"/>
        <w:gridCol w:w="2252"/>
        <w:gridCol w:w="152"/>
        <w:gridCol w:w="2405"/>
      </w:tblGrid>
      <w:tr w:rsidR="0000467A" w:rsidTr="00705787">
        <w:trPr>
          <w:trHeight w:val="479"/>
        </w:trPr>
        <w:tc>
          <w:tcPr>
            <w:tcW w:w="20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申报项目</w:t>
            </w:r>
          </w:p>
        </w:tc>
        <w:tc>
          <w:tcPr>
            <w:tcW w:w="7541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311901" w:rsidP="00311901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“</w:t>
            </w:r>
            <w:r w:rsidR="00EA7DB2" w:rsidRPr="00705787">
              <w:rPr>
                <w:rFonts w:ascii="Arial Unicode MS" w:hAnsi="Arial Unicode MS" w:cs="Arial Unicode MS" w:hint="eastAsia"/>
              </w:rPr>
              <w:t>文学之乡</w:t>
            </w:r>
            <w:r>
              <w:rPr>
                <w:rFonts w:ascii="Arial Unicode MS" w:hAnsi="Arial Unicode MS" w:cs="Arial Unicode MS" w:hint="eastAsia"/>
              </w:rPr>
              <w:t>”</w:t>
            </w:r>
          </w:p>
        </w:tc>
      </w:tr>
      <w:tr w:rsidR="0000467A" w:rsidTr="00705787">
        <w:trPr>
          <w:trHeight w:val="450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申报主体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EA7DB2" w:rsidP="00705787">
            <w:pPr>
              <w:pStyle w:val="2"/>
              <w:jc w:val="right"/>
            </w:pPr>
            <w:r>
              <w:rPr>
                <w:rFonts w:hint="eastAsia"/>
              </w:rPr>
              <w:t>（</w:t>
            </w:r>
            <w:r w:rsidR="00D041CF">
              <w:rPr>
                <w:rFonts w:hint="eastAsia"/>
              </w:rPr>
              <w:t>市县级</w:t>
            </w:r>
            <w:r>
              <w:rPr>
                <w:rFonts w:hint="eastAsia"/>
              </w:rPr>
              <w:t>人民政府</w:t>
            </w:r>
            <w:r w:rsidR="00D041CF">
              <w:rPr>
                <w:rFonts w:hint="eastAsia"/>
              </w:rPr>
              <w:t>/党委宣传部</w:t>
            </w:r>
            <w:r>
              <w:rPr>
                <w:rFonts w:hint="eastAsia"/>
              </w:rPr>
              <w:t>）</w:t>
            </w:r>
            <w:r w:rsidR="001B7F08">
              <w:rPr>
                <w:rFonts w:hint="eastAsia"/>
              </w:rPr>
              <w:t>盖章</w:t>
            </w:r>
          </w:p>
        </w:tc>
      </w:tr>
      <w:tr w:rsidR="00B52836" w:rsidTr="00705787">
        <w:trPr>
          <w:trHeight w:val="346"/>
        </w:trPr>
        <w:tc>
          <w:tcPr>
            <w:tcW w:w="207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836" w:rsidRDefault="00B52836" w:rsidP="00B52836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联系人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 w:rsidP="00B5283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姓名</w:t>
            </w: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 w:rsidP="00B5283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职务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 w:rsidP="00B5283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联系方式</w:t>
            </w:r>
          </w:p>
        </w:tc>
      </w:tr>
      <w:tr w:rsidR="00B52836" w:rsidTr="00705787">
        <w:trPr>
          <w:trHeight w:val="345"/>
        </w:trPr>
        <w:tc>
          <w:tcPr>
            <w:tcW w:w="207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 w:rsidP="00B52836">
            <w:pPr>
              <w:pStyle w:val="2"/>
              <w:rPr>
                <w:rFonts w:ascii="Arial Unicode MS" w:hAnsi="Arial Unicode MS" w:cs="Arial Unicode MS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>
            <w:pPr>
              <w:rPr>
                <w:rFonts w:hint="default"/>
                <w:lang w:val="en-US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Default="00B52836">
            <w:pPr>
              <w:rPr>
                <w:rFonts w:hint="default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Default="00B52836">
            <w:pPr>
              <w:rPr>
                <w:rFonts w:hint="default"/>
              </w:rPr>
            </w:pPr>
          </w:p>
        </w:tc>
      </w:tr>
      <w:tr w:rsidR="00B52836" w:rsidTr="00705787">
        <w:trPr>
          <w:trHeight w:val="345"/>
        </w:trPr>
        <w:tc>
          <w:tcPr>
            <w:tcW w:w="207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 w:rsidP="00B52836">
            <w:pPr>
              <w:pStyle w:val="2"/>
              <w:rPr>
                <w:rFonts w:ascii="Arial Unicode MS" w:hAnsi="Arial Unicode MS" w:cs="Arial Unicode MS"/>
              </w:rPr>
            </w:pP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Pr="00705787" w:rsidRDefault="00B52836">
            <w:pPr>
              <w:rPr>
                <w:rFonts w:hint="default"/>
                <w:lang w:val="en-US"/>
              </w:rPr>
            </w:pPr>
          </w:p>
        </w:tc>
        <w:tc>
          <w:tcPr>
            <w:tcW w:w="2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Default="00B52836">
            <w:pPr>
              <w:rPr>
                <w:rFonts w:hint="default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836" w:rsidRDefault="00B52836">
            <w:pPr>
              <w:rPr>
                <w:rFonts w:hint="default"/>
              </w:rPr>
            </w:pPr>
          </w:p>
        </w:tc>
      </w:tr>
      <w:tr w:rsidR="0000467A" w:rsidTr="00705787">
        <w:trPr>
          <w:trHeight w:val="586"/>
        </w:trPr>
        <w:tc>
          <w:tcPr>
            <w:tcW w:w="96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EA7DB2">
            <w:pPr>
              <w:pStyle w:val="2"/>
            </w:pPr>
            <w:r w:rsidRPr="00705787">
              <w:rPr>
                <w:rFonts w:eastAsia="华文细黑" w:hint="eastAsia"/>
                <w:sz w:val="30"/>
                <w:szCs w:val="30"/>
              </w:rPr>
              <w:t>文学事业发展现状</w:t>
            </w:r>
          </w:p>
        </w:tc>
      </w:tr>
      <w:tr w:rsidR="0000467A" w:rsidTr="00705787">
        <w:trPr>
          <w:trHeight w:val="4888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836" w:rsidRPr="00705787" w:rsidRDefault="00EA7DB2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 w:hint="eastAsia"/>
              </w:rPr>
              <w:t>辖区人文环境及特色文化</w:t>
            </w:r>
          </w:p>
          <w:p w:rsidR="00B52836" w:rsidRPr="00705787" w:rsidRDefault="00EA7DB2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 w:hint="eastAsia"/>
              </w:rPr>
              <w:t>资源简介</w:t>
            </w:r>
          </w:p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（历史沿革及特色亮点）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467A" w:rsidRDefault="0012620B" w:rsidP="00705787">
            <w:pPr>
              <w:pStyle w:val="2"/>
              <w:jc w:val="right"/>
            </w:pPr>
            <w:r w:rsidRPr="00705787">
              <w:rPr>
                <w:rFonts w:ascii="Arial Unicode MS" w:hAnsi="Arial Unicode MS" w:cs="Arial Unicode MS"/>
              </w:rPr>
              <w:t>（可另附文字材料）</w:t>
            </w:r>
          </w:p>
        </w:tc>
      </w:tr>
      <w:tr w:rsidR="0000467A" w:rsidTr="00705787">
        <w:trPr>
          <w:trHeight w:val="4510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9D2375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文学机构、</w:t>
            </w:r>
            <w:r w:rsidR="00EA7DB2" w:rsidRPr="00705787">
              <w:rPr>
                <w:rFonts w:ascii="Arial Unicode MS" w:hAnsi="Arial Unicode MS" w:cs="Arial Unicode MS" w:hint="eastAsia"/>
              </w:rPr>
              <w:t>群体及社团组织等基本情况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00467A">
            <w:pPr>
              <w:rPr>
                <w:rFonts w:hint="default"/>
              </w:rPr>
            </w:pPr>
          </w:p>
        </w:tc>
      </w:tr>
      <w:tr w:rsidR="0000467A" w:rsidTr="00705787">
        <w:trPr>
          <w:trHeight w:val="3820"/>
        </w:trPr>
        <w:tc>
          <w:tcPr>
            <w:tcW w:w="2076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9D2375" w:rsidP="00792FB7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lastRenderedPageBreak/>
              <w:t>常态化文学活动及文学品牌项目</w:t>
            </w:r>
            <w:r w:rsidR="00EA7DB2" w:rsidRPr="00705787">
              <w:rPr>
                <w:rFonts w:ascii="Arial Unicode MS" w:hAnsi="Arial Unicode MS" w:cs="Arial Unicode MS" w:hint="eastAsia"/>
              </w:rPr>
              <w:t>情况</w:t>
            </w:r>
          </w:p>
        </w:tc>
        <w:tc>
          <w:tcPr>
            <w:tcW w:w="7541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00467A">
            <w:pPr>
              <w:rPr>
                <w:rFonts w:hint="default"/>
              </w:rPr>
            </w:pPr>
          </w:p>
        </w:tc>
      </w:tr>
      <w:tr w:rsidR="0000467A" w:rsidTr="00705787">
        <w:trPr>
          <w:trHeight w:val="4245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375" w:rsidRPr="00705787" w:rsidRDefault="00792FB7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文学创作队伍建设情况（代表作家、</w:t>
            </w:r>
            <w:r w:rsidR="00EA7DB2" w:rsidRPr="00705787">
              <w:rPr>
                <w:rFonts w:ascii="Arial Unicode MS" w:hAnsi="Arial Unicode MS" w:cs="Arial Unicode MS" w:hint="eastAsia"/>
              </w:rPr>
              <w:t>作品</w:t>
            </w:r>
            <w:r>
              <w:rPr>
                <w:rFonts w:ascii="Arial Unicode MS" w:hAnsi="Arial Unicode MS" w:cs="Arial Unicode MS" w:hint="eastAsia"/>
              </w:rPr>
              <w:t>、</w:t>
            </w:r>
            <w:r w:rsidR="00EA7DB2" w:rsidRPr="00705787">
              <w:rPr>
                <w:rFonts w:ascii="Arial Unicode MS" w:hAnsi="Arial Unicode MS" w:cs="Arial Unicode MS" w:hint="eastAsia"/>
              </w:rPr>
              <w:t>发表和</w:t>
            </w:r>
          </w:p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获奖情况）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00467A">
            <w:pPr>
              <w:rPr>
                <w:rFonts w:hint="default"/>
              </w:rPr>
            </w:pPr>
          </w:p>
        </w:tc>
      </w:tr>
      <w:tr w:rsidR="0000467A" w:rsidTr="00705787">
        <w:trPr>
          <w:trHeight w:val="2836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文学活动设施场地建设情况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00467A">
            <w:pPr>
              <w:rPr>
                <w:rFonts w:hint="default"/>
              </w:rPr>
            </w:pPr>
          </w:p>
        </w:tc>
      </w:tr>
      <w:tr w:rsidR="0000467A" w:rsidTr="00705787">
        <w:trPr>
          <w:trHeight w:val="2718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地方党委、政府支持情况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467A" w:rsidRDefault="0000467A">
            <w:pPr>
              <w:rPr>
                <w:rFonts w:hint="default"/>
              </w:rPr>
            </w:pPr>
          </w:p>
        </w:tc>
      </w:tr>
      <w:tr w:rsidR="0000467A" w:rsidTr="00705787">
        <w:trPr>
          <w:trHeight w:val="474"/>
        </w:trPr>
        <w:tc>
          <w:tcPr>
            <w:tcW w:w="96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311901" w:rsidP="00311901">
            <w:pPr>
              <w:pStyle w:val="2"/>
            </w:pPr>
            <w:r>
              <w:rPr>
                <w:rFonts w:eastAsia="华文细黑" w:hint="eastAsia"/>
                <w:sz w:val="30"/>
                <w:szCs w:val="30"/>
              </w:rPr>
              <w:lastRenderedPageBreak/>
              <w:t>“</w:t>
            </w:r>
            <w:r w:rsidR="00EA7DB2" w:rsidRPr="00705787">
              <w:rPr>
                <w:rFonts w:eastAsia="华文细黑" w:hint="eastAsia"/>
                <w:sz w:val="30"/>
                <w:szCs w:val="30"/>
              </w:rPr>
              <w:t>文学之乡</w:t>
            </w:r>
            <w:r>
              <w:rPr>
                <w:rFonts w:eastAsia="华文细黑" w:hint="eastAsia"/>
                <w:sz w:val="30"/>
                <w:szCs w:val="30"/>
              </w:rPr>
              <w:t>”</w:t>
            </w:r>
            <w:r w:rsidR="00EA7DB2" w:rsidRPr="00705787">
              <w:rPr>
                <w:rFonts w:eastAsia="华文细黑" w:hint="eastAsia"/>
                <w:sz w:val="30"/>
                <w:szCs w:val="30"/>
              </w:rPr>
              <w:t>创建规划</w:t>
            </w:r>
          </w:p>
        </w:tc>
      </w:tr>
      <w:tr w:rsidR="0000467A" w:rsidRPr="00311901" w:rsidTr="00705787">
        <w:trPr>
          <w:trHeight w:val="2081"/>
        </w:trPr>
        <w:tc>
          <w:tcPr>
            <w:tcW w:w="2076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311901" w:rsidP="00311901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“</w:t>
            </w:r>
            <w:r w:rsidR="00EA7DB2" w:rsidRPr="00705787">
              <w:rPr>
                <w:rFonts w:ascii="Arial Unicode MS" w:hAnsi="Arial Unicode MS" w:cs="Arial Unicode MS" w:hint="eastAsia"/>
              </w:rPr>
              <w:t>文学之乡</w:t>
            </w:r>
            <w:r>
              <w:rPr>
                <w:rFonts w:ascii="Arial Unicode MS" w:hAnsi="Arial Unicode MS" w:cs="Arial Unicode MS" w:hint="eastAsia"/>
              </w:rPr>
              <w:t>”</w:t>
            </w:r>
            <w:r w:rsidR="00EA7DB2" w:rsidRPr="00705787">
              <w:rPr>
                <w:rFonts w:ascii="Arial Unicode MS" w:hAnsi="Arial Unicode MS" w:cs="Arial Unicode MS" w:hint="eastAsia"/>
              </w:rPr>
              <w:t>创建工作方案</w:t>
            </w:r>
          </w:p>
        </w:tc>
        <w:tc>
          <w:tcPr>
            <w:tcW w:w="7541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41CF" w:rsidRPr="00705787" w:rsidRDefault="00D041CF">
            <w:pPr>
              <w:pStyle w:val="2"/>
              <w:rPr>
                <w:rFonts w:ascii="Arial Unicode MS" w:hAnsi="Arial Unicode MS" w:cs="Arial Unicode MS"/>
              </w:rPr>
            </w:pPr>
          </w:p>
          <w:p w:rsidR="00D041CF" w:rsidRPr="00705787" w:rsidRDefault="00D041CF">
            <w:pPr>
              <w:pStyle w:val="2"/>
              <w:rPr>
                <w:rFonts w:ascii="Arial Unicode MS" w:hAnsi="Arial Unicode MS" w:cs="Arial Unicode MS"/>
              </w:rPr>
            </w:pPr>
          </w:p>
          <w:p w:rsidR="00D041CF" w:rsidRPr="00705787" w:rsidRDefault="00D041CF">
            <w:pPr>
              <w:pStyle w:val="2"/>
              <w:rPr>
                <w:rFonts w:ascii="Arial Unicode MS" w:hAnsi="Arial Unicode MS" w:cs="Arial Unicode MS"/>
              </w:rPr>
            </w:pPr>
          </w:p>
          <w:p w:rsidR="0000467A" w:rsidRDefault="004D615F" w:rsidP="00705787">
            <w:pPr>
              <w:pStyle w:val="2"/>
              <w:jc w:val="right"/>
            </w:pPr>
            <w:r>
              <w:rPr>
                <w:rFonts w:ascii="Arial Unicode MS" w:hAnsi="Arial Unicode MS" w:cs="Arial Unicode MS" w:hint="eastAsia"/>
              </w:rPr>
              <w:t>（可另附方案文字稿</w:t>
            </w:r>
            <w:r w:rsidR="00EA7DB2" w:rsidRPr="00705787">
              <w:rPr>
                <w:rFonts w:ascii="Arial Unicode MS" w:hAnsi="Arial Unicode MS" w:cs="Arial Unicode MS" w:hint="eastAsia"/>
              </w:rPr>
              <w:t>）</w:t>
            </w:r>
          </w:p>
        </w:tc>
      </w:tr>
      <w:tr w:rsidR="00FB4C76" w:rsidTr="00705787">
        <w:trPr>
          <w:trHeight w:val="681"/>
        </w:trPr>
        <w:tc>
          <w:tcPr>
            <w:tcW w:w="207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Default="00FB4C76" w:rsidP="00FB4C76">
            <w:pPr>
              <w:pStyle w:val="2"/>
            </w:pPr>
            <w:r w:rsidRPr="00705787">
              <w:rPr>
                <w:rFonts w:eastAsia="Arial Unicode MS" w:cs="Arial Unicode MS"/>
              </w:rPr>
              <w:t>“</w:t>
            </w:r>
            <w:r w:rsidRPr="00705787">
              <w:rPr>
                <w:rFonts w:ascii="Arial Unicode MS" w:hAnsi="Arial Unicode MS" w:cs="Arial Unicode MS" w:hint="eastAsia"/>
              </w:rPr>
              <w:t>文学之乡</w:t>
            </w:r>
            <w:r w:rsidRPr="00705787">
              <w:rPr>
                <w:rFonts w:eastAsia="Arial Unicode MS" w:cs="Arial Unicode MS"/>
              </w:rPr>
              <w:t>”</w:t>
            </w:r>
            <w:r w:rsidR="0012620B" w:rsidRPr="00705787">
              <w:rPr>
                <w:rFonts w:ascii="Arial Unicode MS" w:hAnsi="Arial Unicode MS" w:cs="Arial Unicode MS" w:hint="eastAsia"/>
              </w:rPr>
              <w:t>日常</w:t>
            </w:r>
            <w:r w:rsidRPr="00705787">
              <w:rPr>
                <w:rFonts w:ascii="Arial Unicode MS" w:hAnsi="Arial Unicode MS" w:cs="Arial Unicode MS" w:hint="eastAsia"/>
              </w:rPr>
              <w:t>管理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Pr="00705787" w:rsidRDefault="00FB4C76" w:rsidP="00FB4C7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管理机构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Pr="00705787" w:rsidRDefault="00FB4C76" w:rsidP="00FB4C7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负责人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Pr="00705787" w:rsidRDefault="00FB4C76" w:rsidP="00FB4C76">
            <w:pPr>
              <w:pStyle w:val="2"/>
              <w:rPr>
                <w:rFonts w:ascii="Arial Unicode MS" w:hAnsi="Arial Unicode MS" w:cs="Arial Unicode MS"/>
              </w:rPr>
            </w:pPr>
            <w:r w:rsidRPr="00705787">
              <w:rPr>
                <w:rFonts w:ascii="Arial Unicode MS" w:hAnsi="Arial Unicode MS" w:cs="Arial Unicode MS"/>
              </w:rPr>
              <w:t>联系人及联系方式</w:t>
            </w:r>
          </w:p>
        </w:tc>
      </w:tr>
      <w:tr w:rsidR="00FB4C76" w:rsidTr="00705787">
        <w:trPr>
          <w:trHeight w:val="680"/>
        </w:trPr>
        <w:tc>
          <w:tcPr>
            <w:tcW w:w="207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Pr="00705787" w:rsidRDefault="00FB4C76">
            <w:pPr>
              <w:pStyle w:val="2"/>
              <w:rPr>
                <w:rFonts w:eastAsia="Arial Unicode MS" w:cs="Arial Unicode MS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</w:tr>
      <w:tr w:rsidR="00FB4C76" w:rsidTr="00705787">
        <w:trPr>
          <w:trHeight w:val="680"/>
        </w:trPr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4C76" w:rsidRPr="00705787" w:rsidRDefault="00FB4C76">
            <w:pPr>
              <w:pStyle w:val="2"/>
              <w:rPr>
                <w:rFonts w:eastAsia="Arial Unicode MS" w:cs="Arial Unicode MS"/>
              </w:rPr>
            </w:pPr>
          </w:p>
        </w:tc>
        <w:tc>
          <w:tcPr>
            <w:tcW w:w="257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C76" w:rsidRDefault="00FB4C76">
            <w:pPr>
              <w:rPr>
                <w:rFonts w:hint="default"/>
              </w:rPr>
            </w:pPr>
          </w:p>
        </w:tc>
      </w:tr>
      <w:tr w:rsidR="0000467A" w:rsidTr="00705787">
        <w:trPr>
          <w:trHeight w:val="2915"/>
        </w:trPr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467A" w:rsidRDefault="00EA7DB2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省级作协推荐意见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0467A" w:rsidRDefault="00EA7DB2" w:rsidP="00705787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>（公章）</w:t>
            </w:r>
            <w:r w:rsidR="00FB4C76">
              <w:rPr>
                <w:rFonts w:hint="eastAsia"/>
              </w:rPr>
              <w:t xml:space="preserve">           </w:t>
            </w:r>
          </w:p>
          <w:p w:rsidR="0000467A" w:rsidRDefault="00EA7DB2" w:rsidP="00705787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 xml:space="preserve"> 年</w:t>
            </w:r>
            <w:r w:rsidR="00FB4C76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   月 </w:t>
            </w:r>
            <w:r w:rsidR="00FB4C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FB4C7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日</w:t>
            </w:r>
            <w:r w:rsidR="00FB4C76">
              <w:rPr>
                <w:rFonts w:hint="eastAsia"/>
              </w:rPr>
              <w:t xml:space="preserve">    </w:t>
            </w:r>
          </w:p>
        </w:tc>
      </w:tr>
      <w:tr w:rsidR="00FB63FC" w:rsidTr="00705787">
        <w:trPr>
          <w:trHeight w:val="380"/>
        </w:trPr>
        <w:tc>
          <w:tcPr>
            <w:tcW w:w="207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3FC" w:rsidRDefault="00FB63FC">
            <w:pPr>
              <w:pStyle w:val="2"/>
            </w:pPr>
            <w:r w:rsidRPr="00705787">
              <w:rPr>
                <w:rFonts w:ascii="Arial Unicode MS" w:hAnsi="Arial Unicode MS" w:cs="Arial Unicode MS" w:hint="eastAsia"/>
              </w:rPr>
              <w:t>中华文学基金会审批意见</w:t>
            </w: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B63FC" w:rsidRDefault="00FB63FC" w:rsidP="00705787">
            <w:pPr>
              <w:pStyle w:val="2"/>
              <w:ind w:right="280"/>
            </w:pPr>
            <w:r>
              <w:t>文学部审核意见</w:t>
            </w:r>
          </w:p>
        </w:tc>
      </w:tr>
      <w:tr w:rsidR="00FB63FC" w:rsidTr="00705787">
        <w:trPr>
          <w:trHeight w:val="1787"/>
        </w:trPr>
        <w:tc>
          <w:tcPr>
            <w:tcW w:w="207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3FC" w:rsidRPr="00705787" w:rsidRDefault="00FB63FC">
            <w:pPr>
              <w:pStyle w:val="2"/>
              <w:rPr>
                <w:rFonts w:ascii="Arial Unicode MS" w:hAnsi="Arial Unicode MS" w:cs="Arial Unicode MS"/>
              </w:rPr>
            </w:pP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B63FC" w:rsidRDefault="00FB63FC" w:rsidP="00705787">
            <w:pPr>
              <w:pStyle w:val="2"/>
              <w:wordWrap w:val="0"/>
              <w:jc w:val="right"/>
            </w:pPr>
          </w:p>
        </w:tc>
      </w:tr>
      <w:tr w:rsidR="00FB63FC" w:rsidTr="00705787">
        <w:trPr>
          <w:trHeight w:val="436"/>
        </w:trPr>
        <w:tc>
          <w:tcPr>
            <w:tcW w:w="2076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3FC" w:rsidRPr="00705787" w:rsidRDefault="00FB63FC">
            <w:pPr>
              <w:pStyle w:val="2"/>
              <w:rPr>
                <w:rFonts w:ascii="Arial Unicode MS" w:hAnsi="Arial Unicode MS" w:cs="Arial Unicode MS"/>
              </w:rPr>
            </w:pP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B63FC" w:rsidRDefault="00FB63FC" w:rsidP="00FB63FC">
            <w:pPr>
              <w:pStyle w:val="2"/>
            </w:pPr>
            <w:r>
              <w:t>终审意见</w:t>
            </w:r>
          </w:p>
        </w:tc>
      </w:tr>
      <w:tr w:rsidR="00FB63FC" w:rsidTr="00705787">
        <w:trPr>
          <w:trHeight w:val="2036"/>
        </w:trPr>
        <w:tc>
          <w:tcPr>
            <w:tcW w:w="2076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3FC" w:rsidRPr="00705787" w:rsidRDefault="00FB63FC">
            <w:pPr>
              <w:pStyle w:val="2"/>
              <w:rPr>
                <w:rFonts w:ascii="Arial Unicode MS" w:hAnsi="Arial Unicode MS" w:cs="Arial Unicode MS"/>
              </w:rPr>
            </w:pPr>
          </w:p>
        </w:tc>
        <w:tc>
          <w:tcPr>
            <w:tcW w:w="7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B63FC" w:rsidRDefault="00FB63FC" w:rsidP="00705787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 xml:space="preserve"> （公章）            </w:t>
            </w:r>
          </w:p>
          <w:p w:rsidR="00FB63FC" w:rsidRDefault="00FB63FC" w:rsidP="00705787">
            <w:pPr>
              <w:pStyle w:val="2"/>
              <w:wordWrap w:val="0"/>
              <w:jc w:val="right"/>
            </w:pPr>
            <w:r>
              <w:rPr>
                <w:rFonts w:hint="eastAsia"/>
              </w:rPr>
              <w:t xml:space="preserve">年          月          日    </w:t>
            </w:r>
          </w:p>
        </w:tc>
      </w:tr>
    </w:tbl>
    <w:p w:rsidR="0000467A" w:rsidRPr="006F6F5D" w:rsidRDefault="006F6F5D" w:rsidP="006F6F5D">
      <w:pPr>
        <w:jc w:val="right"/>
        <w:rPr>
          <w:rFonts w:ascii="黑体" w:eastAsia="黑体" w:hAnsi="黑体" w:hint="default"/>
          <w:sz w:val="21"/>
          <w:szCs w:val="21"/>
        </w:rPr>
      </w:pPr>
      <w:r w:rsidRPr="006F6F5D">
        <w:rPr>
          <w:rFonts w:ascii="黑体" w:eastAsia="黑体" w:hAnsi="黑体"/>
          <w:sz w:val="21"/>
          <w:szCs w:val="21"/>
        </w:rPr>
        <w:t>中华文学基金会制</w:t>
      </w:r>
    </w:p>
    <w:p w:rsidR="006F6F5D" w:rsidRPr="006F6F5D" w:rsidRDefault="006F6F5D">
      <w:pPr>
        <w:jc w:val="right"/>
        <w:rPr>
          <w:rFonts w:ascii="黑体" w:eastAsia="黑体" w:hAnsi="黑体" w:hint="default"/>
          <w:sz w:val="21"/>
          <w:szCs w:val="21"/>
        </w:rPr>
      </w:pPr>
    </w:p>
    <w:sectPr w:rsidR="006F6F5D" w:rsidRPr="006F6F5D" w:rsidSect="0000467A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DA" w:rsidRDefault="00F766DA" w:rsidP="0000467A">
      <w:pPr>
        <w:rPr>
          <w:rFonts w:hint="default"/>
        </w:rPr>
      </w:pPr>
      <w:r>
        <w:separator/>
      </w:r>
    </w:p>
  </w:endnote>
  <w:endnote w:type="continuationSeparator" w:id="0">
    <w:p w:rsidR="00F766DA" w:rsidRDefault="00F766DA" w:rsidP="000046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7A" w:rsidRDefault="00EA7DB2">
    <w:pPr>
      <w:pStyle w:val="a4"/>
      <w:tabs>
        <w:tab w:val="clear" w:pos="9020"/>
        <w:tab w:val="center" w:pos="4819"/>
        <w:tab w:val="right" w:pos="9638"/>
      </w:tabs>
    </w:pPr>
    <w:r>
      <w:tab/>
    </w:r>
    <w:r w:rsidR="0007354E">
      <w:fldChar w:fldCharType="begin"/>
    </w:r>
    <w:r>
      <w:instrText xml:space="preserve"> PAGE </w:instrText>
    </w:r>
    <w:r w:rsidR="0007354E">
      <w:fldChar w:fldCharType="separate"/>
    </w:r>
    <w:r w:rsidR="00311901">
      <w:rPr>
        <w:rFonts w:hint="eastAsia"/>
        <w:noProof/>
      </w:rPr>
      <w:t>1</w:t>
    </w:r>
    <w:r w:rsidR="0007354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DA" w:rsidRDefault="00F766DA" w:rsidP="0000467A">
      <w:pPr>
        <w:rPr>
          <w:rFonts w:hint="default"/>
        </w:rPr>
      </w:pPr>
      <w:r>
        <w:separator/>
      </w:r>
    </w:p>
  </w:footnote>
  <w:footnote w:type="continuationSeparator" w:id="0">
    <w:p w:rsidR="00F766DA" w:rsidRDefault="00F766DA" w:rsidP="0000467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7A"/>
    <w:rsid w:val="0000467A"/>
    <w:rsid w:val="0007354E"/>
    <w:rsid w:val="0012620B"/>
    <w:rsid w:val="00126907"/>
    <w:rsid w:val="001B7F08"/>
    <w:rsid w:val="00273E5B"/>
    <w:rsid w:val="00304808"/>
    <w:rsid w:val="00311901"/>
    <w:rsid w:val="0039138B"/>
    <w:rsid w:val="00391A90"/>
    <w:rsid w:val="004D615F"/>
    <w:rsid w:val="00575DC9"/>
    <w:rsid w:val="005805AA"/>
    <w:rsid w:val="005B31F9"/>
    <w:rsid w:val="006F6F5D"/>
    <w:rsid w:val="00705787"/>
    <w:rsid w:val="00792FB7"/>
    <w:rsid w:val="00810BA8"/>
    <w:rsid w:val="00832EB3"/>
    <w:rsid w:val="009021F7"/>
    <w:rsid w:val="009D2375"/>
    <w:rsid w:val="00B52836"/>
    <w:rsid w:val="00C70C2C"/>
    <w:rsid w:val="00CD6819"/>
    <w:rsid w:val="00D041CF"/>
    <w:rsid w:val="00D0798F"/>
    <w:rsid w:val="00EA4267"/>
    <w:rsid w:val="00EA7DB2"/>
    <w:rsid w:val="00F766DA"/>
    <w:rsid w:val="00FB4C76"/>
    <w:rsid w:val="00FB63FC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6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67A"/>
    <w:rPr>
      <w:u w:val="single"/>
    </w:rPr>
  </w:style>
  <w:style w:type="table" w:customStyle="1" w:styleId="TableNormal">
    <w:name w:val="Table Normal"/>
    <w:rsid w:val="0000467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046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5">
    <w:name w:val="大标题"/>
    <w:next w:val="a"/>
    <w:rsid w:val="0000467A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b/>
      <w:bCs/>
      <w:color w:val="000000"/>
      <w:sz w:val="60"/>
      <w:szCs w:val="60"/>
      <w:bdr w:val="nil"/>
      <w:lang w:val="zh-CN"/>
    </w:rPr>
  </w:style>
  <w:style w:type="paragraph" w:customStyle="1" w:styleId="2">
    <w:name w:val="表格样式 2"/>
    <w:rsid w:val="0000467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华文宋体" w:eastAsia="华文宋体" w:hAnsi="华文宋体" w:cs="华文宋体"/>
      <w:color w:val="000000"/>
      <w:sz w:val="28"/>
      <w:szCs w:val="28"/>
      <w:bdr w:val="nil"/>
    </w:rPr>
  </w:style>
  <w:style w:type="paragraph" w:styleId="a6">
    <w:name w:val="header"/>
    <w:basedOn w:val="a"/>
    <w:link w:val="Char"/>
    <w:uiPriority w:val="99"/>
    <w:unhideWhenUsed/>
    <w:rsid w:val="00D0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41CF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7">
    <w:name w:val="footer"/>
    <w:basedOn w:val="a"/>
    <w:link w:val="Char0"/>
    <w:uiPriority w:val="99"/>
    <w:unhideWhenUsed/>
    <w:rsid w:val="00D041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41CF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8">
    <w:name w:val="No Spacing"/>
    <w:uiPriority w:val="1"/>
    <w:qFormat/>
    <w:rsid w:val="00575D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46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67A"/>
    <w:rPr>
      <w:u w:val="single"/>
    </w:rPr>
  </w:style>
  <w:style w:type="table" w:customStyle="1" w:styleId="TableNormal">
    <w:name w:val="Table Normal"/>
    <w:rsid w:val="0000467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0046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5">
    <w:name w:val="大标题"/>
    <w:next w:val="a"/>
    <w:rsid w:val="0000467A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b/>
      <w:bCs/>
      <w:color w:val="000000"/>
      <w:sz w:val="60"/>
      <w:szCs w:val="60"/>
      <w:bdr w:val="nil"/>
      <w:lang w:val="zh-CN"/>
    </w:rPr>
  </w:style>
  <w:style w:type="paragraph" w:customStyle="1" w:styleId="2">
    <w:name w:val="表格样式 2"/>
    <w:rsid w:val="0000467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华文宋体" w:eastAsia="华文宋体" w:hAnsi="华文宋体" w:cs="华文宋体"/>
      <w:color w:val="000000"/>
      <w:sz w:val="28"/>
      <w:szCs w:val="28"/>
      <w:bdr w:val="nil"/>
    </w:rPr>
  </w:style>
  <w:style w:type="paragraph" w:styleId="a6">
    <w:name w:val="header"/>
    <w:basedOn w:val="a"/>
    <w:link w:val="Char"/>
    <w:uiPriority w:val="99"/>
    <w:unhideWhenUsed/>
    <w:rsid w:val="00D0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041CF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7">
    <w:name w:val="footer"/>
    <w:basedOn w:val="a"/>
    <w:link w:val="Char0"/>
    <w:uiPriority w:val="99"/>
    <w:unhideWhenUsed/>
    <w:rsid w:val="00D041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041CF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8">
    <w:name w:val="No Spacing"/>
    <w:uiPriority w:val="1"/>
    <w:qFormat/>
    <w:rsid w:val="00575D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sz w:val="22"/>
      <w:szCs w:val="22"/>
      <w:bdr w:val="nil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0E4C9-BB14-47A7-8651-EC856E57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388</Characters>
  <Application>Microsoft Office Word</Application>
  <DocSecurity>0</DocSecurity>
  <Lines>3</Lines>
  <Paragraphs>1</Paragraphs>
  <ScaleCrop>false</ScaleCrop>
  <Company>xt256.com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xt256.com</cp:lastModifiedBy>
  <cp:revision>4</cp:revision>
  <dcterms:created xsi:type="dcterms:W3CDTF">2020-04-22T02:51:00Z</dcterms:created>
  <dcterms:modified xsi:type="dcterms:W3CDTF">2020-07-22T06:37:00Z</dcterms:modified>
</cp:coreProperties>
</file>